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84" w:rsidRPr="00775384" w:rsidRDefault="00775384" w:rsidP="00775384">
      <w:pPr>
        <w:pStyle w:val="BodyText"/>
        <w:rPr>
          <w:rFonts w:ascii="Times New Roman" w:cs="B Nazanin"/>
          <w:b w:val="0"/>
        </w:rPr>
      </w:pPr>
      <w:r w:rsidRPr="00775384">
        <w:rPr>
          <w:rFonts w:ascii="Times New Roman" w:cs="B Nazanin"/>
          <w:b w:val="0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2E844A" wp14:editId="3295D690">
                <wp:simplePos x="0" y="0"/>
                <wp:positionH relativeFrom="page">
                  <wp:posOffset>660552</wp:posOffset>
                </wp:positionH>
                <wp:positionV relativeFrom="page">
                  <wp:posOffset>1614588</wp:posOffset>
                </wp:positionV>
                <wp:extent cx="6095365" cy="86252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5365" cy="8625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365" h="8625205">
                              <a:moveTo>
                                <a:pt x="6095238" y="2267712"/>
                              </a:moveTo>
                              <a:lnTo>
                                <a:pt x="6094476" y="2267712"/>
                              </a:lnTo>
                              <a:lnTo>
                                <a:pt x="6094476" y="2092452"/>
                              </a:lnTo>
                              <a:lnTo>
                                <a:pt x="6094476" y="1888236"/>
                              </a:lnTo>
                              <a:lnTo>
                                <a:pt x="6094476" y="0"/>
                              </a:lnTo>
                              <a:lnTo>
                                <a:pt x="6089142" y="0"/>
                              </a:lnTo>
                              <a:lnTo>
                                <a:pt x="6089142" y="8401812"/>
                              </a:lnTo>
                              <a:lnTo>
                                <a:pt x="6088380" y="8401812"/>
                              </a:lnTo>
                              <a:lnTo>
                                <a:pt x="6088380" y="8618982"/>
                              </a:lnTo>
                              <a:lnTo>
                                <a:pt x="6096" y="8618982"/>
                              </a:lnTo>
                              <a:lnTo>
                                <a:pt x="6096" y="8401812"/>
                              </a:lnTo>
                              <a:lnTo>
                                <a:pt x="6858" y="8401812"/>
                              </a:lnTo>
                              <a:lnTo>
                                <a:pt x="6858" y="7992618"/>
                              </a:lnTo>
                              <a:lnTo>
                                <a:pt x="6858" y="2267712"/>
                              </a:lnTo>
                              <a:lnTo>
                                <a:pt x="6096" y="2267712"/>
                              </a:lnTo>
                              <a:lnTo>
                                <a:pt x="6096" y="6096"/>
                              </a:lnTo>
                              <a:lnTo>
                                <a:pt x="6088380" y="6096"/>
                              </a:lnTo>
                              <a:lnTo>
                                <a:pt x="6088380" y="2267712"/>
                              </a:lnTo>
                              <a:lnTo>
                                <a:pt x="6089142" y="2267712"/>
                              </a:lnTo>
                              <a:lnTo>
                                <a:pt x="6089142" y="0"/>
                              </a:lnTo>
                              <a:lnTo>
                                <a:pt x="60883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25374"/>
                              </a:lnTo>
                              <a:lnTo>
                                <a:pt x="0" y="2267712"/>
                              </a:lnTo>
                              <a:lnTo>
                                <a:pt x="762" y="2267712"/>
                              </a:lnTo>
                              <a:lnTo>
                                <a:pt x="762" y="8401812"/>
                              </a:lnTo>
                              <a:lnTo>
                                <a:pt x="0" y="8401812"/>
                              </a:lnTo>
                              <a:lnTo>
                                <a:pt x="0" y="8618982"/>
                              </a:lnTo>
                              <a:lnTo>
                                <a:pt x="0" y="8625078"/>
                              </a:lnTo>
                              <a:lnTo>
                                <a:pt x="6096" y="8625078"/>
                              </a:lnTo>
                              <a:lnTo>
                                <a:pt x="6088380" y="8625078"/>
                              </a:lnTo>
                              <a:lnTo>
                                <a:pt x="6094476" y="8625078"/>
                              </a:lnTo>
                              <a:lnTo>
                                <a:pt x="6094476" y="8618982"/>
                              </a:lnTo>
                              <a:lnTo>
                                <a:pt x="6094476" y="8401812"/>
                              </a:lnTo>
                              <a:lnTo>
                                <a:pt x="6095238" y="8401812"/>
                              </a:lnTo>
                              <a:lnTo>
                                <a:pt x="6095238" y="7992618"/>
                              </a:lnTo>
                              <a:lnTo>
                                <a:pt x="6095238" y="2676906"/>
                              </a:lnTo>
                              <a:lnTo>
                                <a:pt x="6095238" y="22677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F03A3" id="Graphic 1" o:spid="_x0000_s1026" style="position:absolute;margin-left:52pt;margin-top:127.15pt;width:479.95pt;height:679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5365,862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" path="m6095238,2267712r-762,l6094476,2092452r,-204216l6094476,r-5334,l6089142,8401812r-762,l6088380,8618982r-6082284,l6096,8401812r762,l6858,7992618r,-5724906l6096,2267712,6096,6096r6082284,l6088380,2267712r762,l6089142,r-762,l6096,,,,,6096,,325374,,2267712r762,l762,8401812r-762,l,8618982r,6096l6096,8625078r6082284,l6094476,8625078r,-6096l6094476,8401812r762,l6095238,7992618r,-5315712l6095238,2267712xe" fillcolor="black" stroked="f">
                <v:path arrowok="t"/>
                <w10:wrap anchorx="page" anchory="page"/>
              </v:shape>
            </w:pict>
          </mc:Fallback>
        </mc:AlternateContent>
      </w:r>
    </w:p>
    <w:p w:rsidR="00775384" w:rsidRPr="00775384" w:rsidRDefault="00775384" w:rsidP="00775384">
      <w:pPr>
        <w:pStyle w:val="BodyText"/>
        <w:rPr>
          <w:rFonts w:ascii="Times New Roman" w:cs="B Nazanin"/>
          <w:b w:val="0"/>
        </w:rPr>
      </w:pPr>
    </w:p>
    <w:p w:rsidR="00775384" w:rsidRPr="00775384" w:rsidRDefault="00775384" w:rsidP="00775384">
      <w:pPr>
        <w:pStyle w:val="BodyText"/>
        <w:spacing w:before="309"/>
        <w:rPr>
          <w:rFonts w:ascii="Times New Roman" w:cs="B Nazanin"/>
          <w:b w:val="0"/>
        </w:rPr>
      </w:pPr>
    </w:p>
    <w:p w:rsidR="00775384" w:rsidRPr="00775384" w:rsidRDefault="00775384" w:rsidP="00775384">
      <w:pPr>
        <w:pStyle w:val="BodyText"/>
        <w:bidi/>
        <w:ind w:left="4275"/>
        <w:rPr>
          <w:rFonts w:cs="B Nazanin"/>
        </w:rPr>
      </w:pPr>
      <w:r w:rsidRPr="00775384">
        <w:rPr>
          <w:rFonts w:cs="B Nazanin"/>
          <w:w w:val="97"/>
          <w:rtl/>
        </w:rPr>
        <w:t>ﺑﺴﻤﻪ</w:t>
      </w:r>
      <w:r w:rsidRPr="00775384">
        <w:rPr>
          <w:rFonts w:cs="B Nazanin"/>
          <w:spacing w:val="4"/>
          <w:rtl/>
        </w:rPr>
        <w:t xml:space="preserve"> </w:t>
      </w:r>
      <w:r w:rsidRPr="00775384">
        <w:rPr>
          <w:rFonts w:cs="B Nazanin"/>
          <w:w w:val="97"/>
          <w:rtl/>
        </w:rPr>
        <w:t>ﺗﻌﺎﻟﻲ</w:t>
      </w:r>
    </w:p>
    <w:p w:rsidR="00775384" w:rsidRPr="00775384" w:rsidRDefault="00775384" w:rsidP="00775384">
      <w:pPr>
        <w:pStyle w:val="BodyText"/>
        <w:spacing w:before="207"/>
        <w:rPr>
          <w:rFonts w:cs="B Nazanin"/>
        </w:rPr>
      </w:pPr>
    </w:p>
    <w:p w:rsidR="00775384" w:rsidRPr="00775384" w:rsidRDefault="00775384" w:rsidP="00775384">
      <w:pPr>
        <w:pStyle w:val="BodyText"/>
        <w:bidi/>
        <w:ind w:left="4364"/>
        <w:rPr>
          <w:rFonts w:cs="B Nazanin"/>
          <w:sz w:val="32"/>
          <w:szCs w:val="32"/>
          <w:u w:val="single"/>
        </w:rPr>
      </w:pPr>
      <w:r w:rsidRPr="00775384">
        <w:rPr>
          <w:rFonts w:cs="B Nazanin"/>
          <w:w w:val="99"/>
          <w:sz w:val="32"/>
          <w:szCs w:val="32"/>
          <w:u w:val="single"/>
          <w:rtl/>
        </w:rPr>
        <w:t>ﺗﻌﻬﺪﻧﺎﻣﻪ</w:t>
      </w:r>
    </w:p>
    <w:p w:rsidR="00775384" w:rsidRPr="00775384" w:rsidRDefault="00775384" w:rsidP="00775384">
      <w:pPr>
        <w:pStyle w:val="BodyText"/>
        <w:rPr>
          <w:rFonts w:cs="B Nazanin"/>
        </w:rPr>
      </w:pPr>
      <w:bookmarkStart w:id="0" w:name="_GoBack"/>
      <w:bookmarkEnd w:id="0"/>
    </w:p>
    <w:p w:rsidR="00775384" w:rsidRPr="00775384" w:rsidRDefault="00775384" w:rsidP="00775384">
      <w:pPr>
        <w:pStyle w:val="BodyText"/>
        <w:spacing w:before="116"/>
        <w:rPr>
          <w:rFonts w:cs="B Nazanin"/>
        </w:rPr>
      </w:pPr>
    </w:p>
    <w:p w:rsidR="00775384" w:rsidRPr="00775384" w:rsidRDefault="00775384" w:rsidP="00775384">
      <w:pPr>
        <w:pStyle w:val="BodyText"/>
        <w:bidi/>
        <w:ind w:left="107"/>
        <w:jc w:val="both"/>
        <w:rPr>
          <w:rFonts w:cs="B Nazanin"/>
        </w:rPr>
      </w:pPr>
      <w:r w:rsidRPr="00775384">
        <w:rPr>
          <w:rFonts w:cs="B Nazanin"/>
          <w:w w:val="98"/>
          <w:rtl/>
        </w:rPr>
        <w:t>اﻳﻨﺠﺎﻧﺐ</w:t>
      </w:r>
      <w:r w:rsidRPr="00775384">
        <w:rPr>
          <w:rFonts w:cs="B Nazanin"/>
          <w:spacing w:val="6"/>
          <w:rtl/>
        </w:rPr>
        <w:t xml:space="preserve"> </w:t>
      </w:r>
      <w:r w:rsidRPr="00775384">
        <w:rPr>
          <w:rFonts w:cs="B Nazanin"/>
          <w:w w:val="98"/>
        </w:rPr>
        <w:t>/</w:t>
      </w:r>
      <w:r w:rsidRPr="00775384">
        <w:rPr>
          <w:rFonts w:cs="B Nazanin"/>
          <w:spacing w:val="7"/>
          <w:rtl/>
        </w:rPr>
        <w:t xml:space="preserve"> </w:t>
      </w:r>
      <w:r>
        <w:rPr>
          <w:rFonts w:cs="B Nazanin" w:hint="cs"/>
          <w:w w:val="98"/>
          <w:rtl/>
        </w:rPr>
        <w:t>این شرکت</w:t>
      </w:r>
      <w:r w:rsidRPr="00775384">
        <w:rPr>
          <w:rFonts w:cs="B Nazanin"/>
          <w:spacing w:val="5"/>
          <w:rtl/>
        </w:rPr>
        <w:t xml:space="preserve"> </w:t>
      </w:r>
      <w:r>
        <w:rPr>
          <w:rFonts w:cs="B Nazanin" w:hint="cs"/>
          <w:w w:val="98"/>
          <w:rtl/>
        </w:rPr>
        <w:t>...............................................................................................................</w:t>
      </w:r>
      <w:r w:rsidRPr="00775384">
        <w:rPr>
          <w:rFonts w:cs="B Nazanin"/>
          <w:w w:val="98"/>
          <w:rtl/>
        </w:rPr>
        <w:t>ﺑﺪﻳﻨﻮﺳﻴﻠﻪ</w:t>
      </w:r>
      <w:r w:rsidRPr="00775384">
        <w:rPr>
          <w:rFonts w:cs="B Nazanin"/>
          <w:spacing w:val="6"/>
          <w:rtl/>
        </w:rPr>
        <w:t xml:space="preserve"> </w:t>
      </w:r>
      <w:r w:rsidRPr="00775384">
        <w:rPr>
          <w:rFonts w:cs="B Nazanin"/>
          <w:w w:val="98"/>
          <w:rtl/>
        </w:rPr>
        <w:t>ﻣﺘﻌﻬـﺪ</w:t>
      </w:r>
      <w:r w:rsidRPr="00775384">
        <w:rPr>
          <w:rFonts w:cs="B Nazanin"/>
          <w:spacing w:val="7"/>
          <w:rtl/>
        </w:rPr>
        <w:t xml:space="preserve"> </w:t>
      </w:r>
      <w:r w:rsidRPr="00775384">
        <w:rPr>
          <w:rFonts w:cs="B Nazanin"/>
          <w:w w:val="98"/>
          <w:rtl/>
        </w:rPr>
        <w:t>ﻣﯽ</w:t>
      </w:r>
      <w:r w:rsidRPr="00775384">
        <w:rPr>
          <w:rFonts w:cs="B Nazanin"/>
          <w:spacing w:val="6"/>
          <w:rtl/>
        </w:rPr>
        <w:t xml:space="preserve"> </w:t>
      </w:r>
      <w:r w:rsidRPr="00775384">
        <w:rPr>
          <w:rFonts w:cs="B Nazanin"/>
          <w:w w:val="98"/>
          <w:rtl/>
        </w:rPr>
        <w:t>ﮔﺮدد</w:t>
      </w:r>
      <w:r w:rsidRPr="00775384">
        <w:rPr>
          <w:rFonts w:cs="B Nazanin"/>
          <w:spacing w:val="6"/>
          <w:rtl/>
        </w:rPr>
        <w:t xml:space="preserve"> </w:t>
      </w:r>
      <w:r w:rsidRPr="00775384">
        <w:rPr>
          <w:rFonts w:cs="B Nazanin"/>
          <w:w w:val="98"/>
          <w:rtl/>
        </w:rPr>
        <w:t>اﻗﺪاﻣﺎت</w:t>
      </w:r>
      <w:r w:rsidRPr="00775384">
        <w:rPr>
          <w:rFonts w:cs="B Nazanin"/>
          <w:spacing w:val="6"/>
          <w:rtl/>
        </w:rPr>
        <w:t xml:space="preserve"> </w:t>
      </w:r>
      <w:r w:rsidRPr="00775384">
        <w:rPr>
          <w:rFonts w:cs="B Nazanin"/>
          <w:w w:val="98"/>
          <w:rtl/>
        </w:rPr>
        <w:t>ذﻳﻞ</w:t>
      </w:r>
      <w:r>
        <w:rPr>
          <w:rFonts w:cs="B Nazanin" w:hint="cs"/>
          <w:rtl/>
        </w:rPr>
        <w:t xml:space="preserve"> </w:t>
      </w:r>
      <w:r w:rsidRPr="00775384">
        <w:rPr>
          <w:rFonts w:cs="B Nazanin"/>
          <w:w w:val="98"/>
          <w:rtl/>
        </w:rPr>
        <w:t>را</w:t>
      </w:r>
      <w:r w:rsidRPr="00775384">
        <w:rPr>
          <w:rFonts w:cs="B Nazanin"/>
          <w:spacing w:val="6"/>
          <w:rtl/>
        </w:rPr>
        <w:t xml:space="preserve"> </w:t>
      </w:r>
      <w:r w:rsidRPr="00775384">
        <w:rPr>
          <w:rFonts w:cs="B Nazanin"/>
          <w:w w:val="98"/>
          <w:rtl/>
        </w:rPr>
        <w:t>درﺧﺼﻮص</w:t>
      </w:r>
      <w:r w:rsidRPr="00775384">
        <w:rPr>
          <w:rFonts w:cs="B Nazanin"/>
          <w:spacing w:val="5"/>
          <w:rtl/>
        </w:rPr>
        <w:t xml:space="preserve"> </w:t>
      </w:r>
      <w:r w:rsidRPr="00775384">
        <w:rPr>
          <w:rFonts w:cs="B Nazanin"/>
          <w:w w:val="98"/>
          <w:rtl/>
        </w:rPr>
        <w:t>ﺗﺤﻮﻳﻞ</w:t>
      </w:r>
      <w:r w:rsidRPr="00775384">
        <w:rPr>
          <w:rFonts w:cs="B Nazanin"/>
          <w:spacing w:val="5"/>
          <w:rtl/>
        </w:rPr>
        <w:t xml:space="preserve"> </w:t>
      </w:r>
      <w:r w:rsidRPr="00775384">
        <w:rPr>
          <w:rFonts w:cs="B Nazanin"/>
          <w:w w:val="98"/>
          <w:rtl/>
        </w:rPr>
        <w:t>و</w:t>
      </w:r>
      <w:r w:rsidRPr="00775384">
        <w:rPr>
          <w:rFonts w:cs="B Nazanin"/>
          <w:spacing w:val="6"/>
          <w:rtl/>
        </w:rPr>
        <w:t xml:space="preserve"> </w:t>
      </w:r>
      <w:r w:rsidRPr="00775384">
        <w:rPr>
          <w:rFonts w:cs="B Nazanin"/>
          <w:w w:val="98"/>
          <w:rtl/>
        </w:rPr>
        <w:t>ﺗﺤﻮل</w:t>
      </w:r>
      <w:r w:rsidRPr="00775384">
        <w:rPr>
          <w:rFonts w:cs="B Nazanin"/>
          <w:spacing w:val="6"/>
          <w:rtl/>
        </w:rPr>
        <w:t xml:space="preserve"> </w:t>
      </w:r>
      <w:r w:rsidRPr="00775384">
        <w:rPr>
          <w:rFonts w:cs="B Nazanin"/>
          <w:w w:val="98"/>
          <w:rtl/>
        </w:rPr>
        <w:t>ﮐﺎﻧﺘﻴﻨﺮ</w:t>
      </w:r>
      <w:r w:rsidRPr="00775384">
        <w:rPr>
          <w:rFonts w:cs="B Nazanin"/>
          <w:spacing w:val="6"/>
          <w:rtl/>
        </w:rPr>
        <w:t xml:space="preserve"> </w:t>
      </w:r>
      <w:r w:rsidRPr="00775384">
        <w:rPr>
          <w:rFonts w:cs="B Nazanin"/>
          <w:w w:val="98"/>
          <w:rtl/>
        </w:rPr>
        <w:t>ﺑﺎرﻧﺎﻣﻪ</w:t>
      </w:r>
      <w:r w:rsidRPr="00775384">
        <w:rPr>
          <w:rFonts w:cs="B Nazanin"/>
          <w:spacing w:val="5"/>
          <w:rtl/>
        </w:rPr>
        <w:t xml:space="preserve"> </w:t>
      </w:r>
      <w:r w:rsidRPr="00775384">
        <w:rPr>
          <w:rFonts w:cs="B Nazanin"/>
          <w:w w:val="98"/>
          <w:rtl/>
        </w:rPr>
        <w:t>ﺷﻤﺎرﻩ</w:t>
      </w:r>
      <w:r w:rsidRPr="00775384">
        <w:rPr>
          <w:rFonts w:cs="B Nazanin"/>
          <w:spacing w:val="5"/>
          <w:rtl/>
        </w:rPr>
        <w:t xml:space="preserve"> </w:t>
      </w:r>
      <w:r>
        <w:rPr>
          <w:rFonts w:cs="B Nazanin" w:hint="cs"/>
          <w:w w:val="98"/>
          <w:rtl/>
        </w:rPr>
        <w:t>..........................................................................................</w:t>
      </w:r>
      <w:r w:rsidRPr="00775384">
        <w:rPr>
          <w:rFonts w:cs="B Nazanin"/>
          <w:w w:val="98"/>
          <w:rtl/>
        </w:rPr>
        <w:t>اﻧﺠﺎم</w:t>
      </w:r>
      <w:r w:rsidRPr="00775384">
        <w:rPr>
          <w:rFonts w:cs="B Nazanin"/>
          <w:spacing w:val="4"/>
          <w:rtl/>
        </w:rPr>
        <w:t xml:space="preserve"> </w:t>
      </w:r>
      <w:r w:rsidRPr="00775384">
        <w:rPr>
          <w:rFonts w:cs="B Nazanin"/>
          <w:w w:val="98"/>
          <w:rtl/>
        </w:rPr>
        <w:t>دادﻩ</w:t>
      </w:r>
      <w:r w:rsidRPr="00775384">
        <w:rPr>
          <w:rFonts w:cs="B Nazanin"/>
          <w:spacing w:val="5"/>
          <w:rtl/>
        </w:rPr>
        <w:t xml:space="preserve"> </w:t>
      </w:r>
      <w:r w:rsidRPr="00775384">
        <w:rPr>
          <w:rFonts w:cs="B Nazanin"/>
          <w:w w:val="98"/>
          <w:rtl/>
        </w:rPr>
        <w:t>و</w:t>
      </w:r>
      <w:r w:rsidRPr="00775384">
        <w:rPr>
          <w:rFonts w:cs="B Nazanin"/>
          <w:spacing w:val="5"/>
          <w:rtl/>
        </w:rPr>
        <w:t xml:space="preserve"> </w:t>
      </w:r>
      <w:r w:rsidRPr="00775384">
        <w:rPr>
          <w:rFonts w:cs="B Nazanin"/>
          <w:w w:val="98"/>
          <w:rtl/>
        </w:rPr>
        <w:t>در</w:t>
      </w:r>
      <w:r>
        <w:rPr>
          <w:rFonts w:cs="B Nazanin" w:hint="cs"/>
          <w:rtl/>
        </w:rPr>
        <w:t xml:space="preserve"> </w:t>
      </w:r>
      <w:r w:rsidRPr="00775384">
        <w:rPr>
          <w:rFonts w:cs="B Nazanin"/>
          <w:w w:val="99"/>
          <w:rtl/>
        </w:rPr>
        <w:t>ﺻﻮرت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ﻋﺪم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اﻧﺠﺎم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ﺗﻌﻬﺪات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،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ﺷﺮﮐﺖ</w:t>
      </w:r>
      <w:r w:rsidRPr="00775384">
        <w:rPr>
          <w:rFonts w:cs="B Nazanin"/>
          <w:spacing w:val="1"/>
          <w:rtl/>
        </w:rPr>
        <w:t xml:space="preserve"> </w:t>
      </w:r>
      <w:r>
        <w:rPr>
          <w:rFonts w:cs="B Nazanin" w:hint="cs"/>
          <w:w w:val="99"/>
          <w:rtl/>
        </w:rPr>
        <w:t>امواج سفید دریا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ﻣﺠﺎز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9"/>
          <w:rtl/>
        </w:rPr>
        <w:t>ﺧﻮا</w:t>
      </w:r>
      <w:r>
        <w:rPr>
          <w:rFonts w:cs="B Nazanin" w:hint="cs"/>
          <w:w w:val="99"/>
          <w:rtl/>
        </w:rPr>
        <w:t>هد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ﺑﻮد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9"/>
          <w:rtl/>
        </w:rPr>
        <w:t>ﺑــﺪون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اﻃﻼع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ﻗﺒـﻠﯽ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ﺧﺴـﺎرات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واردﻩ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ﺑﻪ</w:t>
      </w:r>
      <w:r>
        <w:rPr>
          <w:rFonts w:cs="B Nazanin" w:hint="cs"/>
          <w:rtl/>
        </w:rPr>
        <w:t xml:space="preserve"> </w:t>
      </w:r>
      <w:r w:rsidRPr="00775384">
        <w:rPr>
          <w:rFonts w:cs="B Nazanin"/>
          <w:w w:val="98"/>
          <w:rtl/>
        </w:rPr>
        <w:t>ﮐﺎﻧﺘﻴﻨﺮهـﺎ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8"/>
          <w:rtl/>
        </w:rPr>
        <w:t>را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از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ﻣﺤﻞ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8"/>
          <w:rtl/>
        </w:rPr>
        <w:t>ﭼﮑﻬﺎﯼ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اﻳﻨﺠﺎﻧﺐ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</w:rPr>
        <w:t>/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اﻳﻨﺸﺮﮐﺖ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وﺻﻮل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ﻧﻤﻮدﻩ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8"/>
          <w:rtl/>
        </w:rPr>
        <w:t>و</w:t>
      </w:r>
      <w:r w:rsidRPr="00775384">
        <w:rPr>
          <w:rFonts w:cs="B Nazanin"/>
          <w:spacing w:val="4"/>
          <w:rtl/>
        </w:rPr>
        <w:t xml:space="preserve"> </w:t>
      </w:r>
      <w:r w:rsidRPr="00775384">
        <w:rPr>
          <w:rFonts w:cs="B Nazanin"/>
          <w:w w:val="98"/>
          <w:rtl/>
        </w:rPr>
        <w:t>ﺑﺪﻳﻨﻮﺳﻴﻠﻪ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اﻳﻨﺠﺎﻧﺐ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8"/>
        </w:rPr>
        <w:t>/</w:t>
      </w:r>
      <w:r w:rsidRPr="00775384">
        <w:rPr>
          <w:rFonts w:cs="B Nazanin"/>
          <w:spacing w:val="2"/>
          <w:rtl/>
        </w:rPr>
        <w:t xml:space="preserve"> </w:t>
      </w:r>
      <w:r>
        <w:rPr>
          <w:rFonts w:cs="B Nazanin" w:hint="cs"/>
          <w:w w:val="98"/>
          <w:rtl/>
        </w:rPr>
        <w:t>این شرکت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از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8"/>
          <w:rtl/>
        </w:rPr>
        <w:t>ﺧﻮد</w:t>
      </w:r>
      <w:r>
        <w:rPr>
          <w:rFonts w:cs="B Nazanin" w:hint="cs"/>
          <w:rtl/>
        </w:rPr>
        <w:t xml:space="preserve"> </w:t>
      </w:r>
      <w:r w:rsidRPr="00775384">
        <w:rPr>
          <w:rFonts w:cs="B Nazanin"/>
          <w:w w:val="97"/>
          <w:rtl/>
        </w:rPr>
        <w:t>اﺳﻘﺎط</w:t>
      </w:r>
      <w:r w:rsidRPr="00775384">
        <w:rPr>
          <w:rFonts w:cs="B Nazanin"/>
          <w:spacing w:val="7"/>
          <w:rtl/>
        </w:rPr>
        <w:t xml:space="preserve"> </w:t>
      </w:r>
      <w:r w:rsidRPr="00775384">
        <w:rPr>
          <w:rFonts w:cs="B Nazanin"/>
          <w:w w:val="97"/>
          <w:rtl/>
        </w:rPr>
        <w:t>ﺣﻖ</w:t>
      </w:r>
      <w:r w:rsidRPr="00775384">
        <w:rPr>
          <w:rFonts w:cs="B Nazanin"/>
          <w:spacing w:val="5"/>
          <w:rtl/>
        </w:rPr>
        <w:t xml:space="preserve"> </w:t>
      </w:r>
      <w:r w:rsidRPr="00775384">
        <w:rPr>
          <w:rFonts w:cs="B Nazanin"/>
          <w:w w:val="97"/>
          <w:rtl/>
        </w:rPr>
        <w:t>ﻣﯽ</w:t>
      </w:r>
      <w:r w:rsidRPr="00775384">
        <w:rPr>
          <w:rFonts w:cs="B Nazanin"/>
          <w:spacing w:val="6"/>
          <w:rtl/>
        </w:rPr>
        <w:t xml:space="preserve"> </w:t>
      </w:r>
      <w:r w:rsidRPr="00775384">
        <w:rPr>
          <w:rFonts w:cs="B Nazanin"/>
          <w:w w:val="97"/>
          <w:rtl/>
        </w:rPr>
        <w:t>ﻧﻤﺎﻳﻢ</w:t>
      </w:r>
      <w:r w:rsidRPr="00775384">
        <w:rPr>
          <w:rFonts w:cs="B Nazanin"/>
          <w:w w:val="97"/>
        </w:rPr>
        <w:t>.</w:t>
      </w:r>
    </w:p>
    <w:p w:rsidR="00775384" w:rsidRPr="00775384" w:rsidRDefault="00775384" w:rsidP="00775384">
      <w:pPr>
        <w:pStyle w:val="BodyText"/>
        <w:rPr>
          <w:rFonts w:cs="B Nazanin"/>
        </w:rPr>
      </w:pPr>
    </w:p>
    <w:p w:rsidR="00775384" w:rsidRPr="00775384" w:rsidRDefault="00775384" w:rsidP="00775384">
      <w:pPr>
        <w:pStyle w:val="BodyText"/>
        <w:bidi/>
        <w:ind w:left="108"/>
        <w:rPr>
          <w:rFonts w:cs="B Nazanin"/>
        </w:rPr>
      </w:pPr>
      <w:r w:rsidRPr="00775384">
        <w:rPr>
          <w:rFonts w:cs="B Nazanin"/>
          <w:w w:val="99"/>
        </w:rPr>
        <w:t>-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9"/>
          <w:rtl/>
        </w:rPr>
        <w:t>ﮐﺎﻧﺘﻴﻨﺮ</w:t>
      </w:r>
      <w:r>
        <w:rPr>
          <w:rFonts w:cs="B Nazanin" w:hint="cs"/>
          <w:w w:val="99"/>
          <w:rtl/>
        </w:rPr>
        <w:t>های</w:t>
      </w:r>
      <w:r w:rsidRPr="00775384">
        <w:rPr>
          <w:rFonts w:cs="B Nazanin"/>
          <w:spacing w:val="4"/>
          <w:rtl/>
        </w:rPr>
        <w:t xml:space="preserve"> </w:t>
      </w:r>
      <w:r w:rsidRPr="00775384">
        <w:rPr>
          <w:rFonts w:cs="B Nazanin"/>
          <w:w w:val="99"/>
          <w:rtl/>
        </w:rPr>
        <w:t>ﻣﺨﺼﻮص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ﺷﺎﻣﻞ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</w:rPr>
        <w:t>Rack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</w:rPr>
        <w:t>Flat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و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9"/>
        </w:rPr>
        <w:t>Top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</w:rPr>
        <w:t>Open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ﻣﯽ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ﺑﺎﺷﺪ</w:t>
      </w:r>
      <w:r w:rsidRPr="00775384">
        <w:rPr>
          <w:rFonts w:cs="B Nazanin"/>
          <w:w w:val="99"/>
        </w:rPr>
        <w:t>.</w:t>
      </w:r>
    </w:p>
    <w:p w:rsidR="00775384" w:rsidRPr="00775384" w:rsidRDefault="00775384" w:rsidP="00775384">
      <w:pPr>
        <w:pStyle w:val="BodyText"/>
        <w:bidi/>
        <w:spacing w:before="321"/>
        <w:ind w:left="108"/>
        <w:jc w:val="both"/>
        <w:rPr>
          <w:rFonts w:cs="B Nazanin"/>
        </w:rPr>
      </w:pPr>
      <w:r w:rsidRPr="00775384">
        <w:rPr>
          <w:rFonts w:cs="B Nazanin"/>
          <w:w w:val="99"/>
        </w:rPr>
        <w:t>-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9"/>
          <w:rtl/>
        </w:rPr>
        <w:t>ﮐﺎﻧﺘﻴﻨﺮ</w:t>
      </w:r>
      <w:r>
        <w:rPr>
          <w:rFonts w:cs="B Nazanin" w:hint="cs"/>
          <w:w w:val="99"/>
          <w:rtl/>
        </w:rPr>
        <w:t>ها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،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را</w:t>
      </w:r>
      <w:r w:rsidRPr="00775384">
        <w:rPr>
          <w:rFonts w:cs="B Nazanin"/>
          <w:rtl/>
        </w:rPr>
        <w:t xml:space="preserve"> </w:t>
      </w:r>
      <w:r w:rsidRPr="00775384">
        <w:rPr>
          <w:rFonts w:cs="B Nazanin"/>
          <w:w w:val="99"/>
          <w:rtl/>
        </w:rPr>
        <w:t>ﺑﺎ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ﮐﻠﻴﻪ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ﻣﺘﻌﻠﻘﺎت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ﺁن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ﺷﺎﻣﻞ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9"/>
          <w:rtl/>
        </w:rPr>
        <w:t>ﭼﺎدر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9"/>
          <w:rtl/>
        </w:rPr>
        <w:t>،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ﻣﻴـﻠﻪ</w:t>
      </w:r>
      <w:r w:rsidRPr="00775384">
        <w:rPr>
          <w:rFonts w:cs="B Nazanin"/>
          <w:spacing w:val="1"/>
          <w:rtl/>
        </w:rPr>
        <w:t xml:space="preserve"> </w:t>
      </w:r>
      <w:r>
        <w:rPr>
          <w:rFonts w:cs="B Nazanin" w:hint="cs"/>
          <w:w w:val="99"/>
          <w:rtl/>
        </w:rPr>
        <w:t>ها</w:t>
      </w:r>
      <w:r w:rsidRPr="00775384">
        <w:rPr>
          <w:rFonts w:cs="B Nazanin"/>
          <w:w w:val="99"/>
          <w:rtl/>
        </w:rPr>
        <w:t>ﯼ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ﻣﻬﺎر</w:t>
      </w:r>
      <w:r w:rsidRPr="00775384">
        <w:rPr>
          <w:rFonts w:cs="B Nazanin"/>
          <w:spacing w:val="-1"/>
          <w:rtl/>
        </w:rPr>
        <w:t xml:space="preserve"> </w:t>
      </w:r>
      <w:r w:rsidRPr="00775384">
        <w:rPr>
          <w:rFonts w:cs="B Nazanin"/>
          <w:w w:val="99"/>
          <w:rtl/>
        </w:rPr>
        <w:t>،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ﺳﻴﻢ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9"/>
          <w:rtl/>
        </w:rPr>
        <w:t>ﭘـﻠﻤﭗ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ﺑﺼـﻮرت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ﻧﺼﺐ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9"/>
          <w:rtl/>
        </w:rPr>
        <w:t>ﺷﺪﻩ</w:t>
      </w:r>
    </w:p>
    <w:p w:rsidR="00775384" w:rsidRPr="00775384" w:rsidRDefault="00775384" w:rsidP="00775384">
      <w:pPr>
        <w:pStyle w:val="BodyText"/>
        <w:bidi/>
        <w:ind w:left="108"/>
        <w:jc w:val="both"/>
        <w:rPr>
          <w:rFonts w:cs="B Nazanin"/>
        </w:rPr>
      </w:pPr>
      <w:r w:rsidRPr="00775384">
        <w:rPr>
          <w:rFonts w:cs="B Nazanin"/>
          <w:w w:val="99"/>
          <w:rtl/>
        </w:rPr>
        <w:t>ﺻﺤﻴﺢ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و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ﺳﺎﻟﻢ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ﺑﻪ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دﭘﻮﯼ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ﻣﻌﺮﻓﯽ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ﺷﺪﻩ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ﺧﻂ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ﮐﺸﺘﻴﺮاﻧﯽ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ﻋﻮدت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د</w:t>
      </w:r>
      <w:r>
        <w:rPr>
          <w:rFonts w:cs="B Nazanin" w:hint="cs"/>
          <w:w w:val="99"/>
          <w:rtl/>
        </w:rPr>
        <w:t>هد</w:t>
      </w:r>
      <w:r w:rsidRPr="00775384">
        <w:rPr>
          <w:rFonts w:cs="B Nazanin"/>
          <w:w w:val="99"/>
        </w:rPr>
        <w:t>.</w:t>
      </w:r>
    </w:p>
    <w:p w:rsidR="00775384" w:rsidRPr="00775384" w:rsidRDefault="00775384" w:rsidP="00775384">
      <w:pPr>
        <w:pStyle w:val="BodyText"/>
        <w:bidi/>
        <w:spacing w:before="321"/>
        <w:ind w:left="108"/>
        <w:jc w:val="both"/>
        <w:rPr>
          <w:rFonts w:cs="B Nazanin"/>
        </w:rPr>
      </w:pPr>
      <w:r w:rsidRPr="00775384">
        <w:rPr>
          <w:rFonts w:cs="B Nazanin"/>
          <w:w w:val="98"/>
        </w:rPr>
        <w:t>-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8"/>
          <w:rtl/>
        </w:rPr>
        <w:t>ﭼﻨﺎﻧﭽﻪ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اﻣﮑﺎﻧﺎت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ﻧﺼﺐ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ﭼﺎدر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و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ﻣﺘﻌﻠﻘـﺎت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را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ﻧﺪاﺷﺘﻪ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ﻣﯽ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8"/>
          <w:rtl/>
        </w:rPr>
        <w:t>ﺗـﻮاﻧﻴﺪ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از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دﭘﻮﯼ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ﻣﺮﺑﻮﻃﻪ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ﺗﻘﺎﺿﺎ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ﻧﻤﻮدﻩ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ﻧﺼﺐ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را</w:t>
      </w:r>
    </w:p>
    <w:p w:rsidR="00775384" w:rsidRPr="00775384" w:rsidRDefault="00775384" w:rsidP="00775384">
      <w:pPr>
        <w:pStyle w:val="BodyText"/>
        <w:bidi/>
        <w:ind w:left="107"/>
        <w:jc w:val="both"/>
        <w:rPr>
          <w:rFonts w:cs="B Nazanin"/>
        </w:rPr>
      </w:pPr>
      <w:r w:rsidRPr="00775384">
        <w:rPr>
          <w:rFonts w:cs="B Nazanin"/>
          <w:w w:val="99"/>
          <w:rtl/>
        </w:rPr>
        <w:t>اﻧﺠﺎم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د</w:t>
      </w:r>
      <w:r>
        <w:rPr>
          <w:rFonts w:cs="B Nazanin" w:hint="cs"/>
          <w:w w:val="99"/>
          <w:rtl/>
        </w:rPr>
        <w:t xml:space="preserve">هند </w:t>
      </w:r>
      <w:r w:rsidRPr="00775384">
        <w:rPr>
          <w:rFonts w:cs="B Nazanin"/>
          <w:w w:val="99"/>
          <w:rtl/>
        </w:rPr>
        <w:t>ﻟﺬا</w:t>
      </w:r>
      <w:r w:rsidRPr="00775384">
        <w:rPr>
          <w:rFonts w:cs="B Nazanin"/>
          <w:spacing w:val="2"/>
          <w:rtl/>
        </w:rPr>
        <w:t xml:space="preserve"> </w:t>
      </w:r>
      <w:r>
        <w:rPr>
          <w:rFonts w:cs="B Nazanin" w:hint="cs"/>
          <w:w w:val="99"/>
          <w:rtl/>
        </w:rPr>
        <w:t>هز</w:t>
      </w:r>
      <w:r w:rsidRPr="00775384">
        <w:rPr>
          <w:rFonts w:cs="B Nazanin"/>
          <w:w w:val="99"/>
          <w:rtl/>
        </w:rPr>
        <w:t>ﻳﻨﻪ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ﻧﺼﺐ</w:t>
      </w:r>
      <w:r w:rsidRPr="00775384">
        <w:rPr>
          <w:rFonts w:cs="B Nazanin"/>
          <w:spacing w:val="4"/>
          <w:rtl/>
        </w:rPr>
        <w:t xml:space="preserve"> </w:t>
      </w:r>
      <w:r w:rsidRPr="00775384">
        <w:rPr>
          <w:rFonts w:cs="B Nazanin"/>
          <w:w w:val="99"/>
          <w:rtl/>
        </w:rPr>
        <w:t>ﺑﻌﻬﺪﻩ</w:t>
      </w:r>
      <w:r w:rsidRPr="00775384">
        <w:rPr>
          <w:rFonts w:cs="B Nazanin"/>
          <w:spacing w:val="4"/>
          <w:rtl/>
        </w:rPr>
        <w:t xml:space="preserve"> </w:t>
      </w:r>
      <w:r w:rsidRPr="00775384">
        <w:rPr>
          <w:rFonts w:cs="B Nazanin"/>
          <w:w w:val="99"/>
          <w:rtl/>
        </w:rPr>
        <w:t>ﺻﺎﺣﺐ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ﮐﺎﻻ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ﺑﻮدﻩ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و</w:t>
      </w:r>
      <w:r w:rsidRPr="00775384">
        <w:rPr>
          <w:rFonts w:cs="B Nazanin"/>
          <w:spacing w:val="4"/>
          <w:rtl/>
        </w:rPr>
        <w:t xml:space="preserve"> </w:t>
      </w:r>
      <w:r w:rsidRPr="00775384">
        <w:rPr>
          <w:rFonts w:cs="B Nazanin"/>
          <w:w w:val="99"/>
          <w:rtl/>
        </w:rPr>
        <w:t>ﺑﻪ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ﺣﺴﺎب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اﻳﺸﺎن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ﻣﻨﻈﻮر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9"/>
          <w:rtl/>
        </w:rPr>
        <w:t>ﻣﯽ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9"/>
          <w:rtl/>
        </w:rPr>
        <w:t>ﮔﺮدد</w:t>
      </w:r>
      <w:r w:rsidRPr="00775384">
        <w:rPr>
          <w:rFonts w:cs="B Nazanin"/>
          <w:w w:val="99"/>
        </w:rPr>
        <w:t>.</w:t>
      </w:r>
    </w:p>
    <w:p w:rsidR="00775384" w:rsidRPr="00775384" w:rsidRDefault="00775384" w:rsidP="00775384">
      <w:pPr>
        <w:pStyle w:val="BodyText"/>
        <w:spacing w:before="1"/>
        <w:jc w:val="both"/>
        <w:rPr>
          <w:rFonts w:cs="B Nazanin"/>
        </w:rPr>
      </w:pPr>
    </w:p>
    <w:p w:rsidR="00775384" w:rsidRPr="00775384" w:rsidRDefault="00775384" w:rsidP="00775384">
      <w:pPr>
        <w:pStyle w:val="BodyText"/>
        <w:bidi/>
        <w:ind w:left="108"/>
        <w:jc w:val="both"/>
        <w:rPr>
          <w:rFonts w:cs="B Nazanin"/>
        </w:rPr>
      </w:pPr>
      <w:r w:rsidRPr="00775384">
        <w:rPr>
          <w:rFonts w:cs="B Nazanin"/>
          <w:w w:val="98"/>
        </w:rPr>
        <w:t>-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ﺧﺴﺎرات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دﻳﮕﺮ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ﺷﺎﻣﻞ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8"/>
          <w:rtl/>
        </w:rPr>
        <w:t>ﭘـﺎرﮔﯽ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ﮐﺎﻧﺘﻴﻨﺮ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و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ﭼﺎدر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8"/>
          <w:rtl/>
        </w:rPr>
        <w:t>،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ﺧﺮاﺑﯽ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8"/>
          <w:rtl/>
        </w:rPr>
        <w:t>ﻳـﺮاق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ﺁﻻت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،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ﺳﻴﻢ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ﭘﻠﻤﭗ</w:t>
      </w:r>
      <w:r w:rsidRPr="00775384">
        <w:rPr>
          <w:rFonts w:cs="B Nazanin"/>
          <w:spacing w:val="1"/>
          <w:rtl/>
        </w:rPr>
        <w:t xml:space="preserve"> </w:t>
      </w:r>
      <w:r w:rsidRPr="00775384">
        <w:rPr>
          <w:rFonts w:cs="B Nazanin"/>
          <w:w w:val="98"/>
          <w:rtl/>
        </w:rPr>
        <w:t>و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ﺧﺴﺎرات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واردﻩ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ﺑﻪ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ﺑﺪﻧﻪ</w:t>
      </w:r>
      <w:r>
        <w:rPr>
          <w:rFonts w:cs="B Nazanin" w:hint="cs"/>
          <w:rtl/>
        </w:rPr>
        <w:t xml:space="preserve"> </w:t>
      </w:r>
      <w:r w:rsidRPr="00775384">
        <w:rPr>
          <w:rFonts w:cs="B Nazanin"/>
          <w:w w:val="98"/>
          <w:rtl/>
        </w:rPr>
        <w:t>و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ﮐﻒ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ﮐﺎﻧﺘﻴﻨﺮ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ﺑﺮاﺳﺎس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ﮔﺰارش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دﭘﻮﯼ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ﻣﺤﻞ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ﺗﺤﻮﻳـﻞ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ﮐﺎﻧﺘﻴﻨﺮ</w:t>
      </w:r>
      <w:r w:rsidRPr="00775384">
        <w:rPr>
          <w:rFonts w:cs="B Nazanin"/>
          <w:spacing w:val="4"/>
          <w:rtl/>
        </w:rPr>
        <w:t xml:space="preserve"> </w:t>
      </w:r>
      <w:r w:rsidRPr="00775384">
        <w:rPr>
          <w:rFonts w:cs="B Nazanin"/>
          <w:w w:val="98"/>
          <w:rtl/>
        </w:rPr>
        <w:t>ﭼﻨﺎﻧﭽﻪ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ﻗﺒﻼً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در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ﺷﻨﺎﺳﻨﺎﻣﻪ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ﻗﺒﻞ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از</w:t>
      </w:r>
      <w:r w:rsidRPr="00775384">
        <w:rPr>
          <w:rFonts w:cs="B Nazanin"/>
          <w:spacing w:val="2"/>
          <w:rtl/>
        </w:rPr>
        <w:t xml:space="preserve"> </w:t>
      </w:r>
      <w:r w:rsidRPr="00775384">
        <w:rPr>
          <w:rFonts w:cs="B Nazanin"/>
          <w:w w:val="98"/>
          <w:rtl/>
        </w:rPr>
        <w:t>ﺧﺮوج</w:t>
      </w:r>
    </w:p>
    <w:p w:rsidR="00775384" w:rsidRPr="00775384" w:rsidRDefault="00775384" w:rsidP="00775384">
      <w:pPr>
        <w:pStyle w:val="BodyText"/>
        <w:bidi/>
        <w:spacing w:before="1"/>
        <w:jc w:val="both"/>
        <w:rPr>
          <w:rFonts w:cs="B Nazanin"/>
        </w:rPr>
      </w:pPr>
      <w:r>
        <w:rPr>
          <w:rFonts w:cs="B Nazanin" w:hint="cs"/>
          <w:w w:val="98"/>
          <w:rtl/>
        </w:rPr>
        <w:t xml:space="preserve">   </w:t>
      </w:r>
      <w:r w:rsidRPr="00775384">
        <w:rPr>
          <w:rFonts w:cs="B Nazanin"/>
          <w:w w:val="98"/>
          <w:rtl/>
        </w:rPr>
        <w:t>ﮐﺎﻧﺘﻴﻨﺮ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از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ﻣﺤﻮﻃﻪ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ﺑﻨﺪر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درج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ﻧﺸﺪﻩ</w:t>
      </w:r>
      <w:r w:rsidRPr="00775384">
        <w:rPr>
          <w:rFonts w:cs="B Nazanin"/>
          <w:spacing w:val="4"/>
          <w:rtl/>
        </w:rPr>
        <w:t xml:space="preserve"> </w:t>
      </w:r>
      <w:r w:rsidRPr="00775384">
        <w:rPr>
          <w:rFonts w:cs="B Nazanin"/>
          <w:w w:val="98"/>
          <w:rtl/>
        </w:rPr>
        <w:t>ﺑﺎﺷﺪ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ﻣﺮﺑﻮﻃﻪ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ﺑﻪ</w:t>
      </w:r>
      <w:r w:rsidRPr="00775384">
        <w:rPr>
          <w:rFonts w:cs="B Nazanin"/>
          <w:spacing w:val="4"/>
          <w:rtl/>
        </w:rPr>
        <w:t xml:space="preserve"> </w:t>
      </w:r>
      <w:r w:rsidRPr="00775384">
        <w:rPr>
          <w:rFonts w:cs="B Nazanin"/>
          <w:w w:val="98"/>
          <w:rtl/>
        </w:rPr>
        <w:t>ﺻﺎﺣﺐ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ﮐﺎﻻ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ﻣﯽ</w:t>
      </w:r>
      <w:r w:rsidRPr="00775384">
        <w:rPr>
          <w:rFonts w:cs="B Nazanin"/>
          <w:spacing w:val="3"/>
          <w:rtl/>
        </w:rPr>
        <w:t xml:space="preserve"> </w:t>
      </w:r>
      <w:r w:rsidRPr="00775384">
        <w:rPr>
          <w:rFonts w:cs="B Nazanin"/>
          <w:w w:val="98"/>
          <w:rtl/>
        </w:rPr>
        <w:t>ﺑﺎﺷﺪ</w:t>
      </w:r>
      <w:r w:rsidRPr="00775384">
        <w:rPr>
          <w:rFonts w:cs="B Nazanin"/>
          <w:w w:val="98"/>
        </w:rPr>
        <w:t>.</w:t>
      </w:r>
    </w:p>
    <w:p w:rsidR="00775384" w:rsidRPr="00775384" w:rsidRDefault="00775384" w:rsidP="00775384">
      <w:pPr>
        <w:pStyle w:val="BodyText"/>
        <w:bidi/>
        <w:spacing w:before="321"/>
        <w:jc w:val="center"/>
        <w:rPr>
          <w:rFonts w:cs="B Nazanin"/>
        </w:rPr>
      </w:pPr>
      <w:r w:rsidRPr="00775384">
        <w:rPr>
          <w:rFonts w:cs="B Nazanin"/>
          <w:w w:val="97"/>
          <w:rtl/>
        </w:rPr>
        <w:t>اﻣﻀﺎوﻣﻬﺮ</w:t>
      </w:r>
      <w:r w:rsidRPr="00775384">
        <w:rPr>
          <w:rFonts w:cs="B Nazanin"/>
          <w:spacing w:val="6"/>
          <w:rtl/>
        </w:rPr>
        <w:t xml:space="preserve"> </w:t>
      </w:r>
      <w:r w:rsidRPr="00775384">
        <w:rPr>
          <w:rFonts w:cs="B Nazanin"/>
          <w:w w:val="97"/>
          <w:rtl/>
        </w:rPr>
        <w:t>ﻣﺘﻌﻬﺪ</w:t>
      </w:r>
      <w:r w:rsidRPr="00775384">
        <w:rPr>
          <w:rFonts w:cs="B Nazanin"/>
          <w:spacing w:val="4"/>
          <w:rtl/>
        </w:rPr>
        <w:t xml:space="preserve"> </w:t>
      </w:r>
      <w:r w:rsidRPr="00775384">
        <w:rPr>
          <w:rFonts w:cs="B Nazanin"/>
          <w:w w:val="97"/>
          <w:rtl/>
        </w:rPr>
        <w:t>ﺑﺮ</w:t>
      </w:r>
      <w:r>
        <w:rPr>
          <w:rFonts w:cs="B Nazanin" w:hint="cs"/>
          <w:w w:val="97"/>
          <w:rtl/>
        </w:rPr>
        <w:t>اساس روزنامه رسمی</w:t>
      </w:r>
    </w:p>
    <w:p w:rsidR="00775384" w:rsidRPr="00775384" w:rsidRDefault="00775384" w:rsidP="00775384">
      <w:pPr>
        <w:pStyle w:val="BodyText"/>
        <w:jc w:val="center"/>
        <w:rPr>
          <w:rFonts w:cs="B Nazanin"/>
        </w:rPr>
      </w:pPr>
    </w:p>
    <w:p w:rsidR="00FA6BDF" w:rsidRPr="00775384" w:rsidRDefault="00FA6BDF" w:rsidP="00775384">
      <w:pPr>
        <w:jc w:val="center"/>
        <w:rPr>
          <w:rFonts w:cs="B Nazanin"/>
        </w:rPr>
      </w:pPr>
    </w:p>
    <w:p w:rsidR="00775384" w:rsidRPr="00775384" w:rsidRDefault="00775384">
      <w:pPr>
        <w:rPr>
          <w:rFonts w:cs="B Nazanin"/>
        </w:rPr>
      </w:pPr>
    </w:p>
    <w:sectPr w:rsidR="00775384" w:rsidRPr="00775384" w:rsidSect="00775384">
      <w:pgSz w:w="11910" w:h="16840"/>
      <w:pgMar w:top="1940" w:right="127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84"/>
    <w:rsid w:val="00775384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7AF4"/>
  <w15:chartTrackingRefBased/>
  <w15:docId w15:val="{558C86BB-6611-4340-9285-678B5AAF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53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75384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2025-02-01T12:34:00Z</dcterms:created>
  <dcterms:modified xsi:type="dcterms:W3CDTF">2025-02-01T12:42:00Z</dcterms:modified>
</cp:coreProperties>
</file>